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483" w:rsidRPr="00CC364F" w:rsidRDefault="00FC0FA0">
      <w:pPr>
        <w:rPr>
          <w:rFonts w:ascii="Times New Roman" w:hAnsi="Times New Roman" w:cs="Times New Roman"/>
          <w:b/>
          <w:sz w:val="28"/>
          <w:szCs w:val="28"/>
        </w:rPr>
      </w:pPr>
      <w:r w:rsidRPr="00CC364F">
        <w:rPr>
          <w:rFonts w:ascii="Times New Roman" w:hAnsi="Times New Roman" w:cs="Times New Roman"/>
          <w:b/>
          <w:sz w:val="28"/>
          <w:szCs w:val="28"/>
        </w:rPr>
        <w:t xml:space="preserve">Как узнать полный размер пенсии работающему пенсионеру? </w:t>
      </w:r>
    </w:p>
    <w:p w:rsidR="000C3D66" w:rsidRPr="00CC364F" w:rsidRDefault="0072617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C364F">
        <w:rPr>
          <w:rFonts w:ascii="Times New Roman" w:hAnsi="Times New Roman" w:cs="Times New Roman"/>
          <w:b/>
          <w:i/>
          <w:sz w:val="28"/>
          <w:szCs w:val="28"/>
        </w:rPr>
        <w:t>Отделение ПФР по Костромской области разъясняет</w:t>
      </w:r>
      <w:r w:rsidR="000C3D66" w:rsidRPr="00CC364F">
        <w:rPr>
          <w:rFonts w:ascii="Times New Roman" w:hAnsi="Times New Roman" w:cs="Times New Roman"/>
          <w:b/>
          <w:i/>
          <w:sz w:val="28"/>
          <w:szCs w:val="28"/>
        </w:rPr>
        <w:t xml:space="preserve"> работающим пенсионерам региона</w:t>
      </w:r>
      <w:r w:rsidRPr="00CC364F">
        <w:rPr>
          <w:rFonts w:ascii="Times New Roman" w:hAnsi="Times New Roman" w:cs="Times New Roman"/>
          <w:b/>
          <w:i/>
          <w:sz w:val="28"/>
          <w:szCs w:val="28"/>
        </w:rPr>
        <w:t>, как</w:t>
      </w:r>
      <w:r w:rsidR="000C3D66" w:rsidRPr="00CC364F">
        <w:rPr>
          <w:rFonts w:ascii="Times New Roman" w:hAnsi="Times New Roman" w:cs="Times New Roman"/>
          <w:b/>
          <w:i/>
          <w:sz w:val="28"/>
          <w:szCs w:val="28"/>
        </w:rPr>
        <w:t xml:space="preserve"> можно узнать</w:t>
      </w:r>
      <w:r w:rsidRPr="00CC364F">
        <w:rPr>
          <w:rFonts w:ascii="Times New Roman" w:hAnsi="Times New Roman" w:cs="Times New Roman"/>
          <w:b/>
          <w:i/>
          <w:sz w:val="28"/>
          <w:szCs w:val="28"/>
        </w:rPr>
        <w:t>, насколько увеличилась их пенсия за годы индексаций. Увольняться</w:t>
      </w:r>
      <w:r w:rsidR="000C3D66" w:rsidRPr="00CC364F">
        <w:rPr>
          <w:rFonts w:ascii="Times New Roman" w:hAnsi="Times New Roman" w:cs="Times New Roman"/>
          <w:b/>
          <w:i/>
          <w:sz w:val="28"/>
          <w:szCs w:val="28"/>
        </w:rPr>
        <w:t xml:space="preserve"> для этого не надо!</w:t>
      </w:r>
    </w:p>
    <w:p w:rsidR="00BE138B" w:rsidRPr="00CC364F" w:rsidRDefault="00377250">
      <w:pPr>
        <w:rPr>
          <w:rFonts w:ascii="Times New Roman" w:hAnsi="Times New Roman" w:cs="Times New Roman"/>
          <w:sz w:val="28"/>
          <w:szCs w:val="28"/>
        </w:rPr>
      </w:pPr>
      <w:r w:rsidRPr="00CC364F">
        <w:rPr>
          <w:rFonts w:ascii="Times New Roman" w:hAnsi="Times New Roman" w:cs="Times New Roman"/>
          <w:sz w:val="28"/>
          <w:szCs w:val="28"/>
        </w:rPr>
        <w:t>Напомним,</w:t>
      </w:r>
      <w:r w:rsidRPr="00CC364F">
        <w:rPr>
          <w:rFonts w:ascii="Times New Roman" w:hAnsi="Times New Roman" w:cs="Times New Roman"/>
          <w:sz w:val="28"/>
          <w:szCs w:val="28"/>
        </w:rPr>
        <w:t xml:space="preserve"> с 2016 года работающим пенсионерам не индексируют пенсию: ее плановое увеличение фиксируется на их индивидуальном счете в пенсионной системе, но на руки пенсионеры эту прибавку не получают. Однако после увольнения им выплачивают пенсию с учетом всех пропущенных индексаций. </w:t>
      </w:r>
    </w:p>
    <w:p w:rsidR="00B26787" w:rsidRPr="00CC364F" w:rsidRDefault="00B26787">
      <w:pPr>
        <w:rPr>
          <w:rFonts w:ascii="Times New Roman" w:hAnsi="Times New Roman" w:cs="Times New Roman"/>
          <w:sz w:val="28"/>
          <w:szCs w:val="28"/>
        </w:rPr>
      </w:pPr>
      <w:r w:rsidRPr="00CC364F">
        <w:rPr>
          <w:rFonts w:ascii="Times New Roman" w:hAnsi="Times New Roman" w:cs="Times New Roman"/>
          <w:sz w:val="28"/>
          <w:szCs w:val="28"/>
        </w:rPr>
        <w:t xml:space="preserve">Перерасчет пенсий работающим пенсионерам делается ежегодно – 1 августа – за счет отчислений, которые делают за них работодатели. </w:t>
      </w:r>
    </w:p>
    <w:p w:rsidR="00B26787" w:rsidRPr="00CC364F" w:rsidRDefault="00B26787">
      <w:pPr>
        <w:rPr>
          <w:rFonts w:ascii="Times New Roman" w:hAnsi="Times New Roman" w:cs="Times New Roman"/>
          <w:sz w:val="28"/>
          <w:szCs w:val="28"/>
        </w:rPr>
      </w:pPr>
      <w:r w:rsidRPr="00CC364F">
        <w:rPr>
          <w:rFonts w:ascii="Times New Roman" w:hAnsi="Times New Roman" w:cs="Times New Roman"/>
          <w:sz w:val="28"/>
          <w:szCs w:val="28"/>
        </w:rPr>
        <w:t xml:space="preserve">Но что делать костромским пенсионерам, которые продолжают работать, но не знают, насколько за годы труда увеличилась их пенсия и какой она будет после увольнения? Для этого есть два простых метода: </w:t>
      </w:r>
    </w:p>
    <w:p w:rsidR="00B26787" w:rsidRPr="00CC364F" w:rsidRDefault="00B26787" w:rsidP="00B2678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C364F">
        <w:rPr>
          <w:rFonts w:ascii="Times New Roman" w:hAnsi="Times New Roman" w:cs="Times New Roman"/>
          <w:sz w:val="28"/>
          <w:szCs w:val="28"/>
        </w:rPr>
        <w:t xml:space="preserve">Личный кабинет гражданина на сайте ПФР. </w:t>
      </w: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</w:t>
      </w:r>
      <w:r w:rsidR="00FC0FA0"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можно увидеть два размера пенсии: </w:t>
      </w:r>
    </w:p>
    <w:p w:rsidR="00B26787" w:rsidRPr="00CC364F" w:rsidRDefault="00FC0FA0" w:rsidP="00B26787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</w:t>
      </w:r>
      <w:r w:rsidR="00B26787"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работающий пенсионер получает в текущий момент, </w:t>
      </w:r>
      <w:r w:rsidR="00B26787"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продолжая трудиться;</w:t>
      </w:r>
      <w:proofErr w:type="gramEnd"/>
    </w:p>
    <w:p w:rsidR="00FC0FA0" w:rsidRPr="00CC364F" w:rsidRDefault="00FC0FA0" w:rsidP="00B26787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C364F"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тот </w:t>
      </w: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пенсионных выплат, которые сформированы с учетом индексации и которые начнут платить сразу после увольнения пенсионера с работы.</w:t>
      </w:r>
    </w:p>
    <w:p w:rsidR="00FC0FA0" w:rsidRPr="00CC364F" w:rsidRDefault="00FC0FA0" w:rsidP="00CC364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пенсионера нет аккаунта на официальном сайте ПФР, либо ему недоступен компьютер/смартфон с доступом в интерн</w:t>
      </w:r>
      <w:r w:rsid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ет, то можно обратиться в любую клиентскую службу </w:t>
      </w:r>
      <w:r w:rsidR="00CC364F"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ф</w:t>
      </w: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онда.</w:t>
      </w:r>
    </w:p>
    <w:p w:rsidR="00FC0FA0" w:rsidRPr="00FC0FA0" w:rsidRDefault="00CC364F" w:rsidP="00FC0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6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отметить</w:t>
      </w:r>
      <w:r w:rsidR="00FC0FA0" w:rsidRPr="00FC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AF7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пенсии в новом размере происходит не сразу. Через три месяца </w:t>
      </w:r>
      <w:r w:rsidR="00AF737E" w:rsidRPr="00AF737E">
        <w:rPr>
          <w:rFonts w:ascii="Times New Roman" w:hAnsi="Times New Roman" w:cs="Times New Roman"/>
          <w:sz w:val="28"/>
          <w:szCs w:val="28"/>
        </w:rPr>
        <w:t>пенсионер получит уже полный размер пенсии с учетом всех пропущенных индексаций, а также денежную разницу между прежним и новым размером пенсии за предыдущие три месяца</w:t>
      </w:r>
      <w:r w:rsidR="00AF737E" w:rsidRPr="00AF73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7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C364F" w:rsidRPr="00FC0FA0" w:rsidRDefault="00CC364F" w:rsidP="00FC0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сегодняшний день в Костромской области продолжают трудовую деятельность около 42 тысяч пенсионеров. </w:t>
      </w:r>
    </w:p>
    <w:p w:rsidR="00FC0FA0" w:rsidRPr="00CC364F" w:rsidRDefault="00FC0FA0">
      <w:pPr>
        <w:rPr>
          <w:rFonts w:ascii="Times New Roman" w:hAnsi="Times New Roman" w:cs="Times New Roman"/>
          <w:sz w:val="28"/>
          <w:szCs w:val="28"/>
        </w:rPr>
      </w:pPr>
    </w:p>
    <w:sectPr w:rsidR="00FC0FA0" w:rsidRPr="00CC3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F59A6"/>
    <w:multiLevelType w:val="hybridMultilevel"/>
    <w:tmpl w:val="E92A9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9701CDE"/>
    <w:multiLevelType w:val="multilevel"/>
    <w:tmpl w:val="2EA48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870316"/>
    <w:multiLevelType w:val="hybridMultilevel"/>
    <w:tmpl w:val="60D8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FA0"/>
    <w:rsid w:val="000C3D66"/>
    <w:rsid w:val="00377250"/>
    <w:rsid w:val="00726176"/>
    <w:rsid w:val="00AF737E"/>
    <w:rsid w:val="00B26787"/>
    <w:rsid w:val="00BE138B"/>
    <w:rsid w:val="00CC0483"/>
    <w:rsid w:val="00CC364F"/>
    <w:rsid w:val="00FC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FA0"/>
    <w:rPr>
      <w:b/>
      <w:bCs/>
    </w:rPr>
  </w:style>
  <w:style w:type="character" w:styleId="a5">
    <w:name w:val="Hyperlink"/>
    <w:basedOn w:val="a0"/>
    <w:uiPriority w:val="99"/>
    <w:semiHidden/>
    <w:unhideWhenUsed/>
    <w:rsid w:val="00FC0FA0"/>
    <w:rPr>
      <w:color w:val="0000FF"/>
      <w:u w:val="single"/>
    </w:rPr>
  </w:style>
  <w:style w:type="character" w:customStyle="1" w:styleId="extended-textfull">
    <w:name w:val="extended-text__full"/>
    <w:basedOn w:val="a0"/>
    <w:rsid w:val="00726176"/>
  </w:style>
  <w:style w:type="paragraph" w:styleId="a6">
    <w:name w:val="List Paragraph"/>
    <w:basedOn w:val="a"/>
    <w:uiPriority w:val="34"/>
    <w:qFormat/>
    <w:rsid w:val="00B26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FA0"/>
    <w:rPr>
      <w:b/>
      <w:bCs/>
    </w:rPr>
  </w:style>
  <w:style w:type="character" w:styleId="a5">
    <w:name w:val="Hyperlink"/>
    <w:basedOn w:val="a0"/>
    <w:uiPriority w:val="99"/>
    <w:semiHidden/>
    <w:unhideWhenUsed/>
    <w:rsid w:val="00FC0FA0"/>
    <w:rPr>
      <w:color w:val="0000FF"/>
      <w:u w:val="single"/>
    </w:rPr>
  </w:style>
  <w:style w:type="character" w:customStyle="1" w:styleId="extended-textfull">
    <w:name w:val="extended-text__full"/>
    <w:basedOn w:val="a0"/>
    <w:rsid w:val="00726176"/>
  </w:style>
  <w:style w:type="paragraph" w:styleId="a6">
    <w:name w:val="List Paragraph"/>
    <w:basedOn w:val="a"/>
    <w:uiPriority w:val="34"/>
    <w:qFormat/>
    <w:rsid w:val="00B26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7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2019-09-13T11:08:00Z</cp:lastPrinted>
  <dcterms:created xsi:type="dcterms:W3CDTF">2019-09-13T08:51:00Z</dcterms:created>
  <dcterms:modified xsi:type="dcterms:W3CDTF">2019-09-13T11:22:00Z</dcterms:modified>
</cp:coreProperties>
</file>